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31D63" w:rsidRPr="00631D6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1D63" w:rsidRPr="00631D63" w:rsidRDefault="00631D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31D63">
              <w:rPr>
                <w:rFonts w:ascii="Times New Roman" w:hAnsi="Times New Roman" w:cs="Times New Roman"/>
                <w:sz w:val="24"/>
                <w:szCs w:val="24"/>
              </w:rPr>
              <w:t>8 марта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1D63" w:rsidRPr="00631D63" w:rsidRDefault="00631D6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1D63">
              <w:rPr>
                <w:rFonts w:ascii="Times New Roman" w:hAnsi="Times New Roman" w:cs="Times New Roman"/>
                <w:sz w:val="24"/>
                <w:szCs w:val="24"/>
              </w:rPr>
              <w:t>N 55-ФЗ</w:t>
            </w:r>
          </w:p>
        </w:tc>
      </w:tr>
    </w:tbl>
    <w:p w:rsidR="00631D63" w:rsidRPr="00631D63" w:rsidRDefault="00631D6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31D63" w:rsidRPr="00631D63" w:rsidRDefault="00631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631D63" w:rsidRPr="00631D63" w:rsidRDefault="00631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631D63" w:rsidRPr="00631D63" w:rsidRDefault="00631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В ФЕДЕРАЛЬНЫЙ ЗАКОН "ОБ ОСНОВАХ ОХРАНЫ ЗДОРОВЬЯ ГРАЖДАН</w:t>
      </w:r>
    </w:p>
    <w:p w:rsidR="00631D63" w:rsidRPr="00631D63" w:rsidRDefault="00631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В РОССИЙСКОЙ ФЕДЕРАЦИИ" ПО ВОПРОСАМ ОРГАНИЗАЦИИ МЕДИЦИНСКОЙ</w:t>
      </w:r>
    </w:p>
    <w:p w:rsidR="00631D63" w:rsidRPr="00631D63" w:rsidRDefault="00631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ПОМОЩИ, ОКАЗЫВАЕМОЙ В РАМКАХ КЛИНИЧЕСКОЙ АПРОБАЦИИ МЕТОДОВ</w:t>
      </w:r>
    </w:p>
    <w:p w:rsidR="00631D63" w:rsidRPr="00631D63" w:rsidRDefault="00631D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ПРОФИЛАКТИКИ, ДИАГНОСТИКИ, ЛЕЧЕНИЯ И РЕАБИЛИТАЦИИ</w:t>
      </w:r>
    </w:p>
    <w:p w:rsidR="00631D63" w:rsidRPr="00631D63" w:rsidRDefault="00631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1D63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631D63" w:rsidRPr="00631D63" w:rsidRDefault="00631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631D63" w:rsidRPr="00631D63" w:rsidRDefault="00631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27 февраля 2015 года</w:t>
      </w:r>
    </w:p>
    <w:p w:rsidR="00631D63" w:rsidRPr="00631D63" w:rsidRDefault="00631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Одобрен</w:t>
      </w:r>
    </w:p>
    <w:p w:rsidR="00631D63" w:rsidRPr="00631D63" w:rsidRDefault="00631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631D63" w:rsidRPr="00631D63" w:rsidRDefault="00631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4 марта 2015 года</w:t>
      </w:r>
    </w:p>
    <w:p w:rsidR="00631D63" w:rsidRPr="00631D63" w:rsidRDefault="00631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Статья 1</w:t>
      </w:r>
    </w:p>
    <w:p w:rsidR="00631D63" w:rsidRPr="00631D63" w:rsidRDefault="00631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39, ст. 4883; N 48, ст. 6165; 2014, N 30, ст. 4257; N 43, ст. 5798; N 49, ст. 6927; </w:t>
      </w:r>
      <w:proofErr w:type="gramStart"/>
      <w:r w:rsidRPr="00631D63">
        <w:rPr>
          <w:rFonts w:ascii="Times New Roman" w:hAnsi="Times New Roman" w:cs="Times New Roman"/>
          <w:sz w:val="24"/>
          <w:szCs w:val="24"/>
        </w:rPr>
        <w:t>2015, N 1, ст. 85) следующие изменения:</w:t>
      </w:r>
      <w:proofErr w:type="gramEnd"/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1) часть 1 статьи 14 дополнить пунктом 11.2 следующего содержания: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"11.2) организация оказания медицинской помощи в рамках клинической апробации методов профилактики, диагностики, лечения и реабилитации (далее - клиническая апробация) медицинскими организациями, подведомственными федеральным органам исполнительной власти</w:t>
      </w:r>
      <w:proofErr w:type="gramStart"/>
      <w:r w:rsidRPr="00631D63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631D63">
        <w:rPr>
          <w:rFonts w:ascii="Times New Roman" w:hAnsi="Times New Roman" w:cs="Times New Roman"/>
          <w:sz w:val="24"/>
          <w:szCs w:val="24"/>
        </w:rPr>
        <w:t>;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D63">
        <w:rPr>
          <w:rFonts w:ascii="Times New Roman" w:hAnsi="Times New Roman" w:cs="Times New Roman"/>
          <w:sz w:val="24"/>
          <w:szCs w:val="24"/>
        </w:rPr>
        <w:t>2) в части 5 статьи 26 слова "Испытание новых методов профилактики, диагностики, лечения, медицинской реабилитации, а также" заменить словами "Клиническая апробация, испытание", слова "не допускается" заменить словами "не допускаются";</w:t>
      </w:r>
      <w:proofErr w:type="gramEnd"/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3) дополнить статьей 36.1 следующего содержания:</w:t>
      </w:r>
    </w:p>
    <w:p w:rsidR="00631D63" w:rsidRPr="00631D63" w:rsidRDefault="00631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"Статья 36.1. Особенности медицинской помощи, оказываемой в рамках клинической апробации</w:t>
      </w:r>
    </w:p>
    <w:p w:rsidR="00631D63" w:rsidRPr="00631D63" w:rsidRDefault="00631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1. Клиническая апробация представляет собой практическое применение разработанных и ранее не применявшихся методов профилактики, диагностики, лечения и реабилитации при оказании медицинской помощи для подтверждения доказательств их эффективности.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 xml:space="preserve">2.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</w:t>
      </w:r>
      <w:r w:rsidRPr="00631D63">
        <w:rPr>
          <w:rFonts w:ascii="Times New Roman" w:hAnsi="Times New Roman" w:cs="Times New Roman"/>
          <w:sz w:val="24"/>
          <w:szCs w:val="24"/>
        </w:rPr>
        <w:lastRenderedPageBreak/>
        <w:t>органа исполнительной власти. Положения об этическом комитете и экспертном совете, их составы и порядок вынесения ими соответствующих заключений утверждаются уполномоченным федеральным органом исполнительной власти.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3. Этический комитет выносит заключение об этической обоснованности возможности применения соответствующих методов профилактики, диагностики, лечения и реабилитации при оказании медицинской помощи в рамках клинической апробации и согласует протокол клинической апробации.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631D63">
        <w:rPr>
          <w:rFonts w:ascii="Times New Roman" w:hAnsi="Times New Roman" w:cs="Times New Roman"/>
          <w:sz w:val="24"/>
          <w:szCs w:val="24"/>
        </w:rPr>
        <w:t>Экспертный совет дает разрешение на оказание медицинской помощи в рамках клинической апробации, включающее в себя определение числа пациентов, которым будет оказана медицинская помощь в рамках клинической апробации по каждому методу профилактики, диагностики, лечения и реабилитации, а также определяет медицинские организации, участвующие в оказании медицинской помощи в рамках клинической апробации, на основании критериев отбора медицинских организаций, установленных Правительством Российской Федерации, дает</w:t>
      </w:r>
      <w:proofErr w:type="gramEnd"/>
      <w:r w:rsidRPr="00631D63">
        <w:rPr>
          <w:rFonts w:ascii="Times New Roman" w:hAnsi="Times New Roman" w:cs="Times New Roman"/>
          <w:sz w:val="24"/>
          <w:szCs w:val="24"/>
        </w:rPr>
        <w:t xml:space="preserve"> оценку финансовых затрат на оказание медицинской помощи по каждому протоколу клинической апробации и исполняет иные функции, предусмотренные положением об экспертном совете.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5. Положение об организации клинической апробации и оказания медицинской помощи в рамках клинической апробации (в том числе порядок направления пациентов для оказания такой медицинской помощи), типовая форма протокола клинической апробации утверждаются уполномоченным федеральным органом исполнительной власти.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31D63">
        <w:rPr>
          <w:rFonts w:ascii="Times New Roman" w:hAnsi="Times New Roman" w:cs="Times New Roman"/>
          <w:sz w:val="24"/>
          <w:szCs w:val="24"/>
        </w:rPr>
        <w:t>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пациента, а в отношении несовершеннолетнего пациента и пациента, признанного в установленном законом порядке недееспособным, - при наличии информированного добровольного согласия одного из родителей или иного законного представителя, данного в порядке, установленном уполномоченным федеральным органом исполнительной власти.</w:t>
      </w:r>
      <w:proofErr w:type="gramEnd"/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7. Оказание медицинской помощи в рамках клинической апробации запрещается с участием в качестве пациентов: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1) детей, женщин в период беременности, родов, женщин в период грудного вскармливания, за исключением случаев, если соответствующие методы предназначены для этих пациентов, при условии принятия всех необходимых мер по исключению риска причинения вреда женщине в период беременности, родов, женщине в период грудного вскармливания, плоду или ребенку;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D63">
        <w:rPr>
          <w:rFonts w:ascii="Times New Roman" w:hAnsi="Times New Roman" w:cs="Times New Roman"/>
          <w:sz w:val="24"/>
          <w:szCs w:val="24"/>
        </w:rPr>
        <w:t>2) военнослужащих, за исключением военнослужащих, проходящих военную службу по контракту, в случае, если соответствующие методы специально разработаны для применения в условиях военных действий, чрезвычайных ситуаций, профилактики и лечения заболеваний и поражений, полученных в результате воздействия неблагоприятных химических, биологических, радиационных факторов;</w:t>
      </w:r>
      <w:proofErr w:type="gramEnd"/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3) лиц, страдающих психическими расстройствами, за исключением случаев, если соответствующие методы предназначены для лечения психических заболеваний</w:t>
      </w:r>
      <w:proofErr w:type="gramStart"/>
      <w:r w:rsidRPr="00631D6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631D63" w:rsidRPr="00631D63" w:rsidRDefault="00631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4) часть 1 статьи 37 дополнить словами ", за исключением медицинской помощи, оказываемой в рамках клинической апробации";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 xml:space="preserve">5) в части 2 статьи 76 второе предложение после слова "разрабатывают" дополнить </w:t>
      </w:r>
      <w:r w:rsidRPr="00631D63">
        <w:rPr>
          <w:rFonts w:ascii="Times New Roman" w:hAnsi="Times New Roman" w:cs="Times New Roman"/>
          <w:sz w:val="24"/>
          <w:szCs w:val="24"/>
        </w:rPr>
        <w:lastRenderedPageBreak/>
        <w:t>словами ", в том числе с учетом результатов клинической апробации</w:t>
      </w:r>
      <w:proofErr w:type="gramStart"/>
      <w:r w:rsidRPr="00631D63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631D63">
        <w:rPr>
          <w:rFonts w:ascii="Times New Roman" w:hAnsi="Times New Roman" w:cs="Times New Roman"/>
          <w:sz w:val="24"/>
          <w:szCs w:val="24"/>
        </w:rPr>
        <w:t>;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6) абзац первый части 1 статьи 80 после слова "помощи" дополнить словами "(за исключением медицинской помощи, оказываемой в рамках клинической апробации)";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7) статью 83 дополнить частью 5.1 следующего содержания:</w:t>
      </w:r>
    </w:p>
    <w:p w:rsidR="00631D63" w:rsidRPr="00631D63" w:rsidRDefault="00631D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"5.1.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бюджета, предусмотренных на указанные цели</w:t>
      </w:r>
      <w:proofErr w:type="gramStart"/>
      <w:r w:rsidRPr="00631D63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631D63" w:rsidRPr="00631D63" w:rsidRDefault="00631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Статья 2</w:t>
      </w:r>
    </w:p>
    <w:p w:rsidR="00631D63" w:rsidRPr="00631D63" w:rsidRDefault="00631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со дня его официального опубликования.</w:t>
      </w:r>
    </w:p>
    <w:p w:rsidR="00631D63" w:rsidRPr="00631D63" w:rsidRDefault="00631D6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1D63" w:rsidRPr="00631D63" w:rsidRDefault="00631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Президент</w:t>
      </w:r>
    </w:p>
    <w:p w:rsidR="00631D63" w:rsidRPr="00631D63" w:rsidRDefault="00631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31D63" w:rsidRPr="00631D63" w:rsidRDefault="00631D6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В.ПУТИН</w:t>
      </w:r>
    </w:p>
    <w:p w:rsidR="00631D63" w:rsidRPr="00631D63" w:rsidRDefault="00631D6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631D63" w:rsidRPr="00631D63" w:rsidRDefault="00631D6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31D63">
        <w:rPr>
          <w:rFonts w:ascii="Times New Roman" w:hAnsi="Times New Roman" w:cs="Times New Roman"/>
          <w:sz w:val="24"/>
          <w:szCs w:val="24"/>
        </w:rPr>
        <w:t>8 марта 2015 года</w:t>
      </w:r>
    </w:p>
    <w:p w:rsidR="00BD39C7" w:rsidRPr="00631D63" w:rsidRDefault="00631D63" w:rsidP="00631D63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631D63">
        <w:rPr>
          <w:rFonts w:ascii="Times New Roman" w:hAnsi="Times New Roman" w:cs="Times New Roman"/>
          <w:sz w:val="24"/>
          <w:szCs w:val="24"/>
        </w:rPr>
        <w:t>N 55-ФЗ</w:t>
      </w:r>
    </w:p>
    <w:sectPr w:rsidR="00BD39C7" w:rsidRPr="00631D63" w:rsidSect="0001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63"/>
    <w:rsid w:val="00631D63"/>
    <w:rsid w:val="00BD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1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1D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31D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2018-10-03T07:21:00Z</dcterms:created>
  <dcterms:modified xsi:type="dcterms:W3CDTF">2018-10-03T07:34:00Z</dcterms:modified>
</cp:coreProperties>
</file>